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18B" w:rsidRPr="00FD419C" w:rsidRDefault="0076618B" w:rsidP="0076618B">
      <w:pPr>
        <w:pStyle w:val="Nzev"/>
        <w:rPr>
          <w:b/>
        </w:rPr>
      </w:pPr>
      <w:bookmarkStart w:id="0" w:name="_GoBack"/>
      <w:r w:rsidRPr="00FD419C">
        <w:rPr>
          <w:b/>
        </w:rPr>
        <w:t>Olej a tuk z vaření nevylévejte do dřezu ani do WC</w:t>
      </w:r>
    </w:p>
    <w:p w:rsidR="00245951" w:rsidRPr="00245951" w:rsidRDefault="00245951" w:rsidP="00245951"/>
    <w:p w:rsidR="0076618B" w:rsidRPr="00245951" w:rsidRDefault="00245951">
      <w:pPr>
        <w:rPr>
          <w:b/>
        </w:rPr>
      </w:pPr>
      <w:r w:rsidRPr="00245951">
        <w:rPr>
          <w:b/>
        </w:rPr>
        <w:t>Nevylévejte olej a tuk z vaření do dřezu nebo WC. Olej v potrubí ztuhne a postupně bude zmenšovat průměr potrubí až do okamžiku, kdy se kanalizace nadobro ucpe. Ztvrdlý tuk v kanalizaci také nepěkně zapáchá</w:t>
      </w:r>
      <w:r>
        <w:rPr>
          <w:b/>
        </w:rPr>
        <w:t xml:space="preserve">. </w:t>
      </w:r>
    </w:p>
    <w:p w:rsidR="0076618B" w:rsidRDefault="0076618B" w:rsidP="0076618B">
      <w:r w:rsidRPr="0076618B">
        <w:drawing>
          <wp:inline distT="0" distB="0" distL="0" distR="0">
            <wp:extent cx="1533525" cy="1704975"/>
            <wp:effectExtent l="0" t="0" r="9525" b="9525"/>
            <wp:docPr id="1" name="Obrázek 1" descr="http://www.hercikakriz.cz/files/nevylevejte-olej-a-tuky-do-w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ercikakriz.cz/files/nevylevejte-olej-a-tuky-do-wc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18B" w:rsidRDefault="0076618B" w:rsidP="0076618B">
      <w:r>
        <w:t>.</w:t>
      </w:r>
    </w:p>
    <w:p w:rsidR="0076618B" w:rsidRPr="00FD419C" w:rsidRDefault="00245951" w:rsidP="0076618B">
      <w:r w:rsidRPr="00245951">
        <w:rPr>
          <w:b/>
        </w:rPr>
        <w:t xml:space="preserve">Je pohodlné po smažení olej vylít do kanalizace. Bohužel si nikdo neuvědomuje, že tuk v kanalizačním potrubí ztuhne. Po ochlazení tuků v kanalizaci vznikají hrudky, které se postupně nabalují a zachycují další nečistoty. Tím dochází k ucpávání kanalizační přípojky a kanalizace a k haváriím kanalizačních čerpacích stanic. Tuky se v kanalizaci také částečně rozkládají na mastné kyseliny, které pak následně zvyšují korozi stěn kanálů a potrubí. V kanalizaci tuk a olej po smísení s jinými nečistotami vytváří tuhé nánosy, které brání volnému průtoku a musí být proto velmi nákladně odstraňovány. V extrémních případech vznikne tuková kra s povrchem silným několik </w:t>
      </w:r>
      <w:r w:rsidRPr="00FD419C">
        <w:rPr>
          <w:b/>
        </w:rPr>
        <w:t>centimetrů a dochází k úplnému ucpání kanalizace.</w:t>
      </w:r>
    </w:p>
    <w:p w:rsidR="0076618B" w:rsidRPr="00FD419C" w:rsidRDefault="0076618B" w:rsidP="0076618B">
      <w:pPr>
        <w:pStyle w:val="Nzev"/>
        <w:rPr>
          <w:b/>
        </w:rPr>
      </w:pPr>
      <w:r w:rsidRPr="00FD419C">
        <w:rPr>
          <w:b/>
        </w:rPr>
        <w:t>Nevhazujte plenky a hadry do WC</w:t>
      </w:r>
    </w:p>
    <w:p w:rsidR="00C46195" w:rsidRDefault="00C46195" w:rsidP="00C46195"/>
    <w:p w:rsidR="0076618B" w:rsidRPr="00FD419C" w:rsidRDefault="00C46195" w:rsidP="00C46195">
      <w:pPr>
        <w:rPr>
          <w:b/>
        </w:rPr>
      </w:pPr>
      <w:r w:rsidRPr="00FD419C">
        <w:rPr>
          <w:b/>
        </w:rPr>
        <w:t>Plenky, hadry, houbičky, čistící ubrousky, dámské hygienické potřeb</w:t>
      </w:r>
      <w:r w:rsidRPr="00FD419C">
        <w:rPr>
          <w:b/>
        </w:rPr>
        <w:t xml:space="preserve">y a podobné věci do WC nepatří! </w:t>
      </w:r>
      <w:r w:rsidRPr="00FD419C">
        <w:rPr>
          <w:b/>
        </w:rPr>
        <w:t>Tento odpad se v potrubí nerozmělní a velmi často je příčinnou ucpání kanalizace.</w:t>
      </w:r>
    </w:p>
    <w:p w:rsidR="0076618B" w:rsidRDefault="0076618B" w:rsidP="0076618B"/>
    <w:p w:rsidR="0076618B" w:rsidRDefault="0076618B" w:rsidP="00C46195">
      <w:r w:rsidRPr="0076618B">
        <w:rPr>
          <w:b/>
          <w:i/>
          <w:iCs/>
        </w:rPr>
        <w:drawing>
          <wp:inline distT="0" distB="0" distL="0" distR="0" wp14:anchorId="59F3A3AC" wp14:editId="72DADCB7">
            <wp:extent cx="1628775" cy="1743075"/>
            <wp:effectExtent l="0" t="0" r="9525" b="9525"/>
            <wp:docPr id="2" name="Obrázek 2" descr="http://www.hercikakriz.cz/files/nevhazujte-pleny-do-w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ercikakriz.cz/files/nevhazujte-pleny-do-w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18B" w:rsidRPr="00FD419C" w:rsidRDefault="0076618B" w:rsidP="0076618B">
      <w:pPr>
        <w:pStyle w:val="Nzev"/>
        <w:rPr>
          <w:b/>
        </w:rPr>
      </w:pPr>
      <w:r w:rsidRPr="00FD419C">
        <w:rPr>
          <w:b/>
        </w:rPr>
        <w:lastRenderedPageBreak/>
        <w:t xml:space="preserve">Nevylévejte </w:t>
      </w:r>
      <w:r w:rsidR="00C46195" w:rsidRPr="00FD419C">
        <w:rPr>
          <w:b/>
        </w:rPr>
        <w:t xml:space="preserve">jakékoliv </w:t>
      </w:r>
      <w:r w:rsidRPr="00FD419C">
        <w:rPr>
          <w:b/>
        </w:rPr>
        <w:t>oleje a ředidla do kanalizace</w:t>
      </w:r>
    </w:p>
    <w:p w:rsidR="00C46195" w:rsidRDefault="00C46195" w:rsidP="00C46195"/>
    <w:p w:rsidR="0076618B" w:rsidRPr="00FD419C" w:rsidRDefault="00C46195" w:rsidP="00C46195">
      <w:pPr>
        <w:rPr>
          <w:b/>
        </w:rPr>
      </w:pPr>
      <w:r w:rsidRPr="00FD419C">
        <w:rPr>
          <w:b/>
        </w:rPr>
        <w:t>Zbytky se po vypláchnutí v potrubí na</w:t>
      </w:r>
      <w:r w:rsidR="00FD419C">
        <w:rPr>
          <w:b/>
        </w:rPr>
        <w:t xml:space="preserve">lepí na stěny a zaschnou. To </w:t>
      </w:r>
      <w:r w:rsidRPr="00FD419C">
        <w:rPr>
          <w:b/>
        </w:rPr>
        <w:t xml:space="preserve">kanalizaci zaručeně ucpe, nebo minimálně zmenší </w:t>
      </w:r>
      <w:r w:rsidR="00FD419C">
        <w:rPr>
          <w:b/>
        </w:rPr>
        <w:t>průtočný profil potrubí. Pak</w:t>
      </w:r>
      <w:r w:rsidRPr="00FD419C">
        <w:rPr>
          <w:b/>
        </w:rPr>
        <w:t xml:space="preserve"> nezbyde nic jiného než vyfrézovat kanal</w:t>
      </w:r>
      <w:r w:rsidRPr="00FD419C">
        <w:rPr>
          <w:b/>
        </w:rPr>
        <w:t xml:space="preserve">izaci, nebo jí opravit výkopem. </w:t>
      </w:r>
      <w:r w:rsidRPr="00FD419C">
        <w:rPr>
          <w:b/>
        </w:rPr>
        <w:t>Také není vhodné zametat listí a odpadky do vpustí.</w:t>
      </w:r>
    </w:p>
    <w:p w:rsidR="0076618B" w:rsidRDefault="0076618B" w:rsidP="0076618B">
      <w:r w:rsidRPr="0076618B">
        <w:drawing>
          <wp:inline distT="0" distB="0" distL="0" distR="0">
            <wp:extent cx="1619250" cy="1619250"/>
            <wp:effectExtent l="0" t="0" r="0" b="0"/>
            <wp:docPr id="3" name="Obrázek 3" descr="http://www.hercikakriz.cz/files/barvy-a-redidla-do-kanalizace-nepat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hercikakriz.cz/files/barvy-a-redidla-do-kanalizace-nepatr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19C" w:rsidRDefault="00FD419C" w:rsidP="0076618B"/>
    <w:p w:rsidR="0076618B" w:rsidRDefault="0076618B" w:rsidP="0076618B"/>
    <w:p w:rsidR="0076618B" w:rsidRDefault="0076618B" w:rsidP="0076618B"/>
    <w:p w:rsidR="0076618B" w:rsidRPr="00FD419C" w:rsidRDefault="0076618B" w:rsidP="0076618B">
      <w:pPr>
        <w:pStyle w:val="Nzev"/>
        <w:rPr>
          <w:b/>
        </w:rPr>
      </w:pPr>
      <w:r w:rsidRPr="00FD419C">
        <w:rPr>
          <w:b/>
        </w:rPr>
        <w:t xml:space="preserve">Nevyplachujte nádoby od barev, betonu či malty do </w:t>
      </w:r>
      <w:r w:rsidR="00C46195" w:rsidRPr="00FD419C">
        <w:rPr>
          <w:b/>
        </w:rPr>
        <w:t>kanalizace</w:t>
      </w:r>
      <w:r w:rsidR="00C46195" w:rsidRPr="00FD419C">
        <w:rPr>
          <w:b/>
        </w:rPr>
        <w:t xml:space="preserve"> </w:t>
      </w:r>
      <w:r w:rsidR="00C46195" w:rsidRPr="00FD419C">
        <w:rPr>
          <w:b/>
        </w:rPr>
        <w:t xml:space="preserve">nebo do </w:t>
      </w:r>
      <w:r w:rsidRPr="00FD419C">
        <w:rPr>
          <w:b/>
        </w:rPr>
        <w:t>dešťových vpustí</w:t>
      </w:r>
      <w:r w:rsidR="00C46195" w:rsidRPr="00FD419C">
        <w:rPr>
          <w:b/>
        </w:rPr>
        <w:t xml:space="preserve"> </w:t>
      </w:r>
    </w:p>
    <w:p w:rsidR="0076618B" w:rsidRDefault="0076618B" w:rsidP="0076618B"/>
    <w:p w:rsidR="00C46195" w:rsidRPr="00FD419C" w:rsidRDefault="00C46195" w:rsidP="00C46195">
      <w:pPr>
        <w:rPr>
          <w:b/>
        </w:rPr>
      </w:pPr>
      <w:r w:rsidRPr="00FD419C">
        <w:rPr>
          <w:b/>
        </w:rPr>
        <w:t xml:space="preserve">Tyto odpady </w:t>
      </w:r>
      <w:r w:rsidR="00FD419C">
        <w:rPr>
          <w:b/>
        </w:rPr>
        <w:t xml:space="preserve">do kanalizace nepatří! Hrozí </w:t>
      </w:r>
      <w:r w:rsidRPr="00FD419C">
        <w:rPr>
          <w:b/>
        </w:rPr>
        <w:t>nejen vysoká pokuta, jelikož je to zákonem zakázané, ale můžete tak poškodit čistící pr</w:t>
      </w:r>
      <w:r w:rsidRPr="00FD419C">
        <w:rPr>
          <w:b/>
        </w:rPr>
        <w:t>oces na čistírně odpadních vod.</w:t>
      </w:r>
      <w:r w:rsidR="00FD419C">
        <w:rPr>
          <w:b/>
        </w:rPr>
        <w:t xml:space="preserve"> </w:t>
      </w:r>
      <w:r w:rsidRPr="00FD419C">
        <w:rPr>
          <w:b/>
        </w:rPr>
        <w:t>Také se výpary z těkavých látek mohou vznítit a zápach z nich také není nic příjemného.</w:t>
      </w:r>
    </w:p>
    <w:p w:rsidR="0076618B" w:rsidRDefault="0076618B" w:rsidP="0076618B"/>
    <w:p w:rsidR="0076618B" w:rsidRDefault="00FD419C" w:rsidP="00FD419C">
      <w:r w:rsidRPr="0076618B">
        <w:drawing>
          <wp:inline distT="0" distB="0" distL="0" distR="0" wp14:anchorId="5D0434BE" wp14:editId="05683D16">
            <wp:extent cx="1857375" cy="1771650"/>
            <wp:effectExtent l="0" t="0" r="9525" b="0"/>
            <wp:docPr id="4" name="Obrázek 4" descr="http://www.hercikakriz.cz/files/nemette-odpady-a-listi-do-vpust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hercikakriz.cz/files/nemette-odpady-a-listi-do-vpust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18B" w:rsidRPr="00FD419C" w:rsidRDefault="0076618B" w:rsidP="0076618B">
      <w:pPr>
        <w:pStyle w:val="Nzev"/>
        <w:rPr>
          <w:b/>
        </w:rPr>
      </w:pPr>
      <w:r w:rsidRPr="00FD419C">
        <w:rPr>
          <w:b/>
        </w:rPr>
        <w:lastRenderedPageBreak/>
        <w:t>Nevylévejte a nevhazujte zbytky jídel do dřezu</w:t>
      </w:r>
    </w:p>
    <w:p w:rsidR="0076618B" w:rsidRDefault="0076618B" w:rsidP="0076618B">
      <w:r w:rsidRPr="0076618B">
        <w:drawing>
          <wp:inline distT="0" distB="0" distL="0" distR="0">
            <wp:extent cx="1457325" cy="1724025"/>
            <wp:effectExtent l="0" t="0" r="9525" b="9525"/>
            <wp:docPr id="5" name="Obrázek 5" descr="http://www.hercikakriz.cz/files/nevylevejte-zbytky-jidel-do-drez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hercikakriz.cz/files/nevylevejte-zbytky-jidel-do-drezu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18B" w:rsidRDefault="0076618B" w:rsidP="0076618B"/>
    <w:p w:rsidR="0076618B" w:rsidRPr="00FD419C" w:rsidRDefault="0076618B" w:rsidP="00FD419C">
      <w:pPr>
        <w:rPr>
          <w:b/>
        </w:rPr>
      </w:pPr>
      <w:r w:rsidRPr="00FD419C">
        <w:rPr>
          <w:b/>
        </w:rPr>
        <w:t>Ty</w:t>
      </w:r>
      <w:r w:rsidRPr="00FD419C">
        <w:rPr>
          <w:b/>
        </w:rPr>
        <w:t>to zbytky jídel mohou ucpat</w:t>
      </w:r>
      <w:r w:rsidRPr="00FD419C">
        <w:rPr>
          <w:b/>
        </w:rPr>
        <w:t xml:space="preserve"> domovní odpady. Není-li potrubí v pořádku, začnou se v něm zbytky hro</w:t>
      </w:r>
      <w:r w:rsidRPr="00FD419C">
        <w:rPr>
          <w:b/>
        </w:rPr>
        <w:t xml:space="preserve">madit a postupně potrubí ucpou. </w:t>
      </w:r>
      <w:r w:rsidRPr="00FD419C">
        <w:rPr>
          <w:b/>
        </w:rPr>
        <w:t>Špatně odtékající potrubí a hnití odpadů v něm bývá často zdrojem zápachu.</w:t>
      </w:r>
      <w:bookmarkEnd w:id="0"/>
    </w:p>
    <w:sectPr w:rsidR="0076618B" w:rsidRPr="00FD4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8B"/>
    <w:rsid w:val="00245951"/>
    <w:rsid w:val="00515829"/>
    <w:rsid w:val="00723D43"/>
    <w:rsid w:val="0076618B"/>
    <w:rsid w:val="00C46195"/>
    <w:rsid w:val="00FD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C8959-BCB7-4609-865F-6B0A156B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Vrazncitt">
    <w:name w:val="Intense Quote"/>
    <w:basedOn w:val="Normln"/>
    <w:next w:val="Normln"/>
    <w:link w:val="VrazncittChar"/>
    <w:uiPriority w:val="30"/>
    <w:qFormat/>
    <w:rsid w:val="0076618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618B"/>
    <w:rPr>
      <w:i/>
      <w:iCs/>
      <w:color w:val="5B9BD5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7661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618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3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Hill</dc:creator>
  <cp:keywords/>
  <dc:description/>
  <cp:lastModifiedBy>Josef Hill</cp:lastModifiedBy>
  <cp:revision>1</cp:revision>
  <dcterms:created xsi:type="dcterms:W3CDTF">2016-01-03T19:42:00Z</dcterms:created>
  <dcterms:modified xsi:type="dcterms:W3CDTF">2016-01-04T08:32:00Z</dcterms:modified>
</cp:coreProperties>
</file>